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FE" w:rsidRPr="00181628" w:rsidRDefault="00D713FE" w:rsidP="00D713FE">
      <w:pPr>
        <w:autoSpaceDE w:val="0"/>
        <w:autoSpaceDN w:val="0"/>
        <w:adjustRightInd w:val="0"/>
        <w:spacing w:line="6" w:lineRule="atLeast"/>
        <w:rPr>
          <w:rFonts w:ascii="宋体" w:hAnsi="宋体"/>
          <w:bCs/>
          <w:kern w:val="0"/>
          <w:sz w:val="32"/>
          <w:szCs w:val="32"/>
        </w:rPr>
      </w:pPr>
      <w:r w:rsidRPr="00181628">
        <w:rPr>
          <w:rFonts w:ascii="宋体" w:hAnsi="宋体"/>
          <w:bCs/>
          <w:kern w:val="0"/>
          <w:sz w:val="32"/>
          <w:szCs w:val="32"/>
        </w:rPr>
        <w:t>附件</w:t>
      </w:r>
      <w:r w:rsidRPr="00181628">
        <w:rPr>
          <w:rFonts w:ascii="宋体" w:hAnsi="宋体" w:hint="eastAsia"/>
          <w:bCs/>
          <w:kern w:val="0"/>
          <w:sz w:val="32"/>
          <w:szCs w:val="32"/>
        </w:rPr>
        <w:t>1</w:t>
      </w:r>
      <w:r w:rsidRPr="00181628">
        <w:rPr>
          <w:rFonts w:ascii="宋体" w:hAnsi="宋体"/>
          <w:bCs/>
          <w:kern w:val="0"/>
          <w:sz w:val="32"/>
          <w:szCs w:val="32"/>
        </w:rPr>
        <w:t>：</w:t>
      </w:r>
    </w:p>
    <w:p w:rsidR="00D713FE" w:rsidRPr="00181628" w:rsidRDefault="00D713FE" w:rsidP="00D713FE">
      <w:pPr>
        <w:autoSpaceDE w:val="0"/>
        <w:autoSpaceDN w:val="0"/>
        <w:adjustRightInd w:val="0"/>
        <w:spacing w:line="6" w:lineRule="atLeast"/>
        <w:ind w:firstLine="555"/>
        <w:jc w:val="center"/>
        <w:rPr>
          <w:rFonts w:ascii="宋体" w:hAnsi="宋体"/>
          <w:bCs/>
          <w:kern w:val="0"/>
          <w:sz w:val="44"/>
          <w:szCs w:val="44"/>
          <w:lang w:val="zh-CN"/>
        </w:rPr>
      </w:pPr>
      <w:r w:rsidRPr="00181628">
        <w:rPr>
          <w:rFonts w:ascii="宋体" w:hAnsi="宋体" w:hint="eastAsia"/>
          <w:bCs/>
          <w:kern w:val="0"/>
          <w:sz w:val="44"/>
          <w:szCs w:val="44"/>
          <w:lang w:val="zh-CN"/>
        </w:rPr>
        <w:t>达川区</w:t>
      </w:r>
      <w:r w:rsidRPr="00181628">
        <w:rPr>
          <w:rFonts w:ascii="宋体" w:hAnsi="宋体"/>
          <w:bCs/>
          <w:kern w:val="0"/>
          <w:sz w:val="44"/>
          <w:szCs w:val="44"/>
          <w:lang w:val="zh-CN"/>
        </w:rPr>
        <w:t>“书香家庭·唯美阅读”诵读活动报名信息表</w:t>
      </w:r>
    </w:p>
    <w:p w:rsidR="00D713FE" w:rsidRPr="00181628" w:rsidRDefault="00D713FE" w:rsidP="00D713FE">
      <w:pPr>
        <w:autoSpaceDE w:val="0"/>
        <w:autoSpaceDN w:val="0"/>
        <w:adjustRightInd w:val="0"/>
        <w:spacing w:line="6" w:lineRule="atLeast"/>
        <w:ind w:firstLine="555"/>
        <w:jc w:val="center"/>
        <w:rPr>
          <w:rFonts w:ascii="宋体" w:hAnsi="宋体"/>
          <w:kern w:val="0"/>
          <w:sz w:val="13"/>
          <w:szCs w:val="13"/>
          <w:lang w:val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1687"/>
        <w:gridCol w:w="1983"/>
        <w:gridCol w:w="115"/>
        <w:gridCol w:w="2258"/>
        <w:gridCol w:w="3452"/>
        <w:gridCol w:w="3089"/>
      </w:tblGrid>
      <w:tr w:rsidR="00D713FE" w:rsidRPr="00181628" w:rsidTr="00856060">
        <w:trPr>
          <w:trHeight w:val="1"/>
          <w:jc w:val="center"/>
        </w:trPr>
        <w:tc>
          <w:tcPr>
            <w:tcW w:w="6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参赛者姓名职业及年龄</w:t>
            </w:r>
          </w:p>
        </w:tc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家庭简介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参赛宣言</w:t>
            </w:r>
          </w:p>
        </w:tc>
      </w:tr>
      <w:tr w:rsidR="00D713FE" w:rsidRPr="00181628" w:rsidTr="00856060">
        <w:trPr>
          <w:trHeight w:val="941"/>
          <w:jc w:val="center"/>
        </w:trPr>
        <w:tc>
          <w:tcPr>
            <w:tcW w:w="6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lang w:val="zh-CN"/>
              </w:rPr>
            </w:pPr>
            <w:r w:rsidRPr="00181628">
              <w:rPr>
                <w:rFonts w:ascii="宋体" w:hAnsi="宋体" w:hint="eastAsia"/>
                <w:kern w:val="0"/>
                <w:sz w:val="24"/>
                <w:lang w:val="zh-CN"/>
              </w:rPr>
              <w:t>×××</w:t>
            </w:r>
            <w:r w:rsidRPr="00181628">
              <w:rPr>
                <w:rFonts w:ascii="宋体" w:hAnsi="宋体"/>
                <w:kern w:val="0"/>
                <w:sz w:val="24"/>
                <w:lang w:val="zh-CN"/>
              </w:rPr>
              <w:t xml:space="preserve">教师   </w:t>
            </w:r>
            <w:r w:rsidRPr="00181628">
              <w:rPr>
                <w:rFonts w:ascii="宋体" w:hAnsi="宋体" w:hint="eastAsia"/>
                <w:kern w:val="0"/>
                <w:sz w:val="24"/>
              </w:rPr>
              <w:t>35</w:t>
            </w: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岁</w:t>
            </w:r>
          </w:p>
          <w:p w:rsidR="00D713FE" w:rsidRPr="00181628" w:rsidRDefault="00D713FE" w:rsidP="0085606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 w:hint="eastAsia"/>
                <w:kern w:val="0"/>
                <w:sz w:val="24"/>
              </w:rPr>
              <w:t xml:space="preserve">                 </w:t>
            </w:r>
            <w:r w:rsidRPr="00181628">
              <w:rPr>
                <w:rFonts w:ascii="宋体" w:hAnsi="宋体" w:hint="eastAsia"/>
                <w:kern w:val="0"/>
                <w:sz w:val="24"/>
                <w:lang w:val="zh-CN"/>
              </w:rPr>
              <w:t>×××</w:t>
            </w:r>
            <w:r w:rsidRPr="00181628">
              <w:rPr>
                <w:rFonts w:ascii="宋体" w:hAnsi="宋体"/>
                <w:kern w:val="0"/>
                <w:sz w:val="24"/>
                <w:lang w:val="zh-CN"/>
              </w:rPr>
              <w:t xml:space="preserve">学生  </w:t>
            </w:r>
            <w:r w:rsidRPr="00181628">
              <w:rPr>
                <w:rFonts w:ascii="宋体" w:hAnsi="宋体" w:hint="eastAsia"/>
                <w:kern w:val="0"/>
                <w:sz w:val="24"/>
              </w:rPr>
              <w:t>10</w:t>
            </w: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岁</w:t>
            </w:r>
          </w:p>
        </w:tc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家庭家风、传统、特色、成员、故事等方面简介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自拟参赛宣言，能突出家庭特色</w:t>
            </w:r>
          </w:p>
        </w:tc>
      </w:tr>
      <w:tr w:rsidR="00D713FE" w:rsidRPr="00181628" w:rsidTr="00856060">
        <w:trPr>
          <w:trHeight w:val="1"/>
          <w:jc w:val="center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参赛题目</w:t>
            </w:r>
          </w:p>
        </w:tc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诵读内容简介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参赛人数</w:t>
            </w:r>
          </w:p>
        </w:tc>
      </w:tr>
      <w:tr w:rsidR="00D713FE" w:rsidRPr="00181628" w:rsidTr="00856060">
        <w:trPr>
          <w:trHeight w:val="1396"/>
          <w:jc w:val="center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选题主题或题目</w:t>
            </w:r>
          </w:p>
        </w:tc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如填写不下，可用附件形式附后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lang w:val="zh-CN"/>
              </w:rPr>
            </w:pPr>
          </w:p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2人及以上</w:t>
            </w:r>
          </w:p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</w:p>
        </w:tc>
      </w:tr>
      <w:tr w:rsidR="00D713FE" w:rsidRPr="00181628" w:rsidTr="00856060">
        <w:trPr>
          <w:trHeight w:val="1"/>
          <w:jc w:val="center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表现形式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6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b/>
                <w:bCs/>
                <w:kern w:val="0"/>
                <w:sz w:val="28"/>
                <w:szCs w:val="28"/>
                <w:lang w:val="zh-CN"/>
              </w:rPr>
              <w:t>诵读辅助道具、背景音乐及其他</w:t>
            </w:r>
          </w:p>
        </w:tc>
      </w:tr>
      <w:tr w:rsidR="00D713FE" w:rsidRPr="00181628" w:rsidTr="00856060">
        <w:trPr>
          <w:trHeight w:val="1167"/>
          <w:jc w:val="center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可采用朗读、话剧、情景剧等形式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电话号码</w:t>
            </w:r>
          </w:p>
        </w:tc>
        <w:tc>
          <w:tcPr>
            <w:tcW w:w="6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3FE" w:rsidRPr="00181628" w:rsidRDefault="00D713FE" w:rsidP="0085606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 w:rsidRPr="00181628">
              <w:rPr>
                <w:rFonts w:ascii="宋体" w:hAnsi="宋体"/>
                <w:kern w:val="0"/>
                <w:sz w:val="24"/>
                <w:lang w:val="zh-CN"/>
              </w:rPr>
              <w:t>快板、乐器、背景PPT、背景音乐等辅助道具说明，背景PPT和背景音乐请于9月18日前上报</w:t>
            </w:r>
          </w:p>
        </w:tc>
      </w:tr>
    </w:tbl>
    <w:p w:rsidR="004E7CC0" w:rsidRPr="00D713FE" w:rsidRDefault="004E7CC0">
      <w:bookmarkStart w:id="0" w:name="_GoBack"/>
      <w:bookmarkEnd w:id="0"/>
    </w:p>
    <w:sectPr w:rsidR="004E7CC0" w:rsidRPr="00D713FE" w:rsidSect="00D713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D5" w:rsidRDefault="002C50D5" w:rsidP="00D713FE">
      <w:r>
        <w:separator/>
      </w:r>
    </w:p>
  </w:endnote>
  <w:endnote w:type="continuationSeparator" w:id="0">
    <w:p w:rsidR="002C50D5" w:rsidRDefault="002C50D5" w:rsidP="00D7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D5" w:rsidRDefault="002C50D5" w:rsidP="00D713FE">
      <w:r>
        <w:separator/>
      </w:r>
    </w:p>
  </w:footnote>
  <w:footnote w:type="continuationSeparator" w:id="0">
    <w:p w:rsidR="002C50D5" w:rsidRDefault="002C50D5" w:rsidP="00D7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E"/>
    <w:rsid w:val="002C50D5"/>
    <w:rsid w:val="004E7CC0"/>
    <w:rsid w:val="00C643AE"/>
    <w:rsid w:val="00D713FE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FC671"/>
  <w15:chartTrackingRefBased/>
  <w15:docId w15:val="{B973E88C-FA83-4B6E-8259-3D66B62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2017-09-14T08:04:00Z</dcterms:created>
  <dcterms:modified xsi:type="dcterms:W3CDTF">2017-09-14T08:05:00Z</dcterms:modified>
</cp:coreProperties>
</file>